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E79" w14:textId="7D1E04C1" w:rsidR="00BE6E98" w:rsidRPr="00BE6E98" w:rsidRDefault="00BE6E98" w:rsidP="00BE6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дефектологического занятия</w:t>
      </w:r>
    </w:p>
    <w:p w14:paraId="3670A569" w14:textId="1D25A51E" w:rsidR="00BE6E98" w:rsidRPr="00BE6E98" w:rsidRDefault="00BE6E98" w:rsidP="00BE6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</w:t>
      </w:r>
      <w:r w:rsidRPr="00AE4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фигуры</w:t>
      </w:r>
      <w:r w:rsidRPr="00BE6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BE6E98">
        <w:rPr>
          <w:rFonts w:ascii="Times New Roman" w:hAnsi="Times New Roman" w:cs="Times New Roman"/>
          <w:sz w:val="24"/>
          <w:szCs w:val="24"/>
        </w:rPr>
        <w:br/>
      </w:r>
    </w:p>
    <w:p w14:paraId="1C6EAFBE" w14:textId="77777777" w:rsidR="00BE6E98" w:rsidRPr="00AE4175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t>Выполнила: </w:t>
      </w:r>
      <w:r w:rsidRPr="00BE6E98"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AE4175">
        <w:rPr>
          <w:rFonts w:ascii="Times New Roman" w:hAnsi="Times New Roman" w:cs="Times New Roman"/>
          <w:sz w:val="24"/>
          <w:szCs w:val="24"/>
        </w:rPr>
        <w:t xml:space="preserve"> Калашникова Елена Николаевна </w:t>
      </w:r>
      <w:r w:rsidRPr="00BE6E98">
        <w:rPr>
          <w:rFonts w:ascii="Times New Roman" w:hAnsi="Times New Roman" w:cs="Times New Roman"/>
          <w:sz w:val="24"/>
          <w:szCs w:val="24"/>
        </w:rPr>
        <w:br/>
      </w:r>
      <w:r w:rsidRPr="00BE6E98">
        <w:rPr>
          <w:rFonts w:ascii="Times New Roman" w:hAnsi="Times New Roman" w:cs="Times New Roman"/>
          <w:b/>
          <w:bCs/>
          <w:sz w:val="24"/>
          <w:szCs w:val="24"/>
        </w:rPr>
        <w:t>Тип:</w:t>
      </w:r>
      <w:r w:rsidRPr="00BE6E98">
        <w:rPr>
          <w:rFonts w:ascii="Times New Roman" w:hAnsi="Times New Roman" w:cs="Times New Roman"/>
          <w:sz w:val="24"/>
          <w:szCs w:val="24"/>
        </w:rPr>
        <w:t> Урок обобщения и систематизации знаний, 1-й класс.</w:t>
      </w:r>
    </w:p>
    <w:p w14:paraId="6D83BA4A" w14:textId="23EB7EDD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BE6E98">
        <w:rPr>
          <w:rFonts w:ascii="Times New Roman" w:hAnsi="Times New Roman" w:cs="Times New Roman"/>
          <w:sz w:val="24"/>
          <w:szCs w:val="24"/>
        </w:rPr>
        <w:t> Индивидуальная.</w:t>
      </w:r>
    </w:p>
    <w:p w14:paraId="718E8CFC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BE6E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6E98">
        <w:rPr>
          <w:rFonts w:ascii="Times New Roman" w:hAnsi="Times New Roman" w:cs="Times New Roman"/>
          <w:sz w:val="24"/>
          <w:szCs w:val="24"/>
        </w:rPr>
        <w:t> Закреплять</w:t>
      </w:r>
      <w:proofErr w:type="gramEnd"/>
      <w:r w:rsidRPr="00BE6E98">
        <w:rPr>
          <w:rFonts w:ascii="Times New Roman" w:hAnsi="Times New Roman" w:cs="Times New Roman"/>
          <w:sz w:val="24"/>
          <w:szCs w:val="24"/>
        </w:rPr>
        <w:t xml:space="preserve"> и систематизировать элементарные представления и геометрических фигурах.</w:t>
      </w:r>
    </w:p>
    <w:p w14:paraId="5DF17039" w14:textId="5D58BC20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26B1CDE" w14:textId="2403CB4C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14:paraId="323F222D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1.Закрепить умение различать и называть геометрические фигуры: круг, квадрат, треугольник, овал, прямоугольник, ромб. Сравнивать геометрические фигуры с предметами похожей формы.</w:t>
      </w:r>
    </w:p>
    <w:p w14:paraId="3B0EF4A9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2.Учить конструированию из геометрических фигур.</w:t>
      </w:r>
    </w:p>
    <w:p w14:paraId="47CCC8D7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3. Закрепить умение различать и называть цвета.</w:t>
      </w:r>
    </w:p>
    <w:p w14:paraId="1641CAF5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6E98">
        <w:rPr>
          <w:rFonts w:ascii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BE6E98">
        <w:rPr>
          <w:rFonts w:ascii="Times New Roman" w:hAnsi="Times New Roman" w:cs="Times New Roman"/>
          <w:i/>
          <w:iCs/>
          <w:sz w:val="24"/>
          <w:szCs w:val="24"/>
        </w:rPr>
        <w:t xml:space="preserve"> – развивающие:</w:t>
      </w:r>
    </w:p>
    <w:p w14:paraId="7513CD3A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1. Развивать зрительно-тактильное, слуховое внимание и память.</w:t>
      </w:r>
    </w:p>
    <w:p w14:paraId="13B51B11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2. Развивать наглядно-образное мышление и связную речь.</w:t>
      </w:r>
    </w:p>
    <w:p w14:paraId="25DC0B5B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3. Развивать мелкую и общую моторику, координацию движений.</w:t>
      </w:r>
    </w:p>
    <w:p w14:paraId="05AC7409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43EC25CE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1.Воспитывать интерес к играм.</w:t>
      </w:r>
    </w:p>
    <w:p w14:paraId="557333F0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2. Формировать положительную мотивацию на занятиях.</w:t>
      </w:r>
    </w:p>
    <w:p w14:paraId="01D5FE61" w14:textId="77777777" w:rsidR="00AE4175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3. Развивать положительную мотивацию к ведению здорового образа жизни, интерес к оздоровительным мероприятиям.</w:t>
      </w:r>
    </w:p>
    <w:p w14:paraId="6FC6A9B9" w14:textId="6FE01016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Методы:</w:t>
      </w:r>
    </w:p>
    <w:p w14:paraId="336A1FC2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1. Игровые: мотивация, физкультминутка, дидактические игры;</w:t>
      </w:r>
    </w:p>
    <w:p w14:paraId="09513191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2. Словесные: беседа, рассказ, объяснение;</w:t>
      </w:r>
    </w:p>
    <w:p w14:paraId="0AE74439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3. Наглядные: рассматривание геометрических фигур, предметов ближайшего окружения, образца для аппликации;</w:t>
      </w:r>
    </w:p>
    <w:p w14:paraId="6530E930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  <w:u w:val="single"/>
        </w:rPr>
        <w:t>Здоровье сберегающие технологии</w:t>
      </w:r>
      <w:r w:rsidRPr="00BE6E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6E9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BE6E98">
        <w:rPr>
          <w:rFonts w:ascii="Times New Roman" w:hAnsi="Times New Roman" w:cs="Times New Roman"/>
          <w:sz w:val="24"/>
          <w:szCs w:val="24"/>
        </w:rPr>
        <w:t xml:space="preserve"> (игра «Дружба), пальчиковая гимнастика, задание с </w:t>
      </w:r>
      <w:proofErr w:type="spellStart"/>
      <w:r w:rsidRPr="00BE6E98">
        <w:rPr>
          <w:rFonts w:ascii="Times New Roman" w:hAnsi="Times New Roman" w:cs="Times New Roman"/>
          <w:sz w:val="24"/>
          <w:szCs w:val="24"/>
        </w:rPr>
        <w:t>кинезиологическими</w:t>
      </w:r>
      <w:proofErr w:type="spellEnd"/>
      <w:r w:rsidRPr="00BE6E98">
        <w:rPr>
          <w:rFonts w:ascii="Times New Roman" w:hAnsi="Times New Roman" w:cs="Times New Roman"/>
          <w:sz w:val="24"/>
          <w:szCs w:val="24"/>
        </w:rPr>
        <w:t xml:space="preserve"> упражнениями («Зеркальное рисование»), гимнастика для глаз </w:t>
      </w:r>
      <w:r w:rsidRPr="00BE6E98">
        <w:rPr>
          <w:rFonts w:ascii="Times New Roman" w:hAnsi="Times New Roman" w:cs="Times New Roman"/>
          <w:i/>
          <w:iCs/>
          <w:sz w:val="24"/>
          <w:szCs w:val="24"/>
        </w:rPr>
        <w:t>по тренажеру В. Ф. Базарного</w:t>
      </w:r>
      <w:r w:rsidRPr="00BE6E98">
        <w:rPr>
          <w:rFonts w:ascii="Times New Roman" w:hAnsi="Times New Roman" w:cs="Times New Roman"/>
          <w:sz w:val="24"/>
          <w:szCs w:val="24"/>
        </w:rPr>
        <w:t>, физкультминутка.</w:t>
      </w:r>
    </w:p>
    <w:p w14:paraId="206ED644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</w:p>
    <w:p w14:paraId="571EC3E5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524E162F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1. </w:t>
      </w:r>
      <w:r w:rsidRPr="00BE6E98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BE6E98">
        <w:rPr>
          <w:rFonts w:ascii="Times New Roman" w:hAnsi="Times New Roman" w:cs="Times New Roman"/>
          <w:sz w:val="24"/>
          <w:szCs w:val="24"/>
        </w:rPr>
        <w:t> научится различать и называть геометрические фигуры; сравнивать геометрические фигуры с предметами похожей формы.</w:t>
      </w:r>
    </w:p>
    <w:p w14:paraId="18B5FBCB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BE6E98">
        <w:rPr>
          <w:rFonts w:ascii="Times New Roman" w:hAnsi="Times New Roman" w:cs="Times New Roman"/>
          <w:sz w:val="24"/>
          <w:szCs w:val="24"/>
          <w:u w:val="single"/>
        </w:rPr>
        <w:t>Метапредметные :</w:t>
      </w:r>
      <w:proofErr w:type="gramEnd"/>
    </w:p>
    <w:p w14:paraId="188951BF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- коммуникативные - объяснять содержание совершаемых действий в форме речевых значений с целью уточнения знаний о названиях геометрических фигур;</w:t>
      </w:r>
    </w:p>
    <w:p w14:paraId="6711CC4C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- регулятивные – планировать свои действия в соответствии с поставленной задачей;</w:t>
      </w:r>
    </w:p>
    <w:p w14:paraId="30D77D7D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- познавательные – наблюдать и анализировать языковые явления, устанавливать причинно-следственные связи, структурировать знания.</w:t>
      </w:r>
    </w:p>
    <w:p w14:paraId="55F6043E" w14:textId="77777777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3. </w:t>
      </w:r>
      <w:r w:rsidRPr="00BE6E98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BE6E98">
        <w:rPr>
          <w:rFonts w:ascii="Times New Roman" w:hAnsi="Times New Roman" w:cs="Times New Roman"/>
          <w:sz w:val="24"/>
          <w:szCs w:val="24"/>
        </w:rPr>
        <w:t> формировать положительную мотивацию к повторению материала; рефлексия.</w:t>
      </w:r>
    </w:p>
    <w:p w14:paraId="6B99D985" w14:textId="77777777" w:rsidR="00AE4175" w:rsidRDefault="00AE4175" w:rsidP="00BE6E98">
      <w:pPr>
        <w:rPr>
          <w:rFonts w:ascii="Times New Roman" w:hAnsi="Times New Roman" w:cs="Times New Roman"/>
          <w:sz w:val="24"/>
          <w:szCs w:val="24"/>
        </w:rPr>
      </w:pPr>
    </w:p>
    <w:p w14:paraId="4D69094C" w14:textId="77777777" w:rsidR="00AE4175" w:rsidRDefault="00AE4175" w:rsidP="00BE6E98">
      <w:pPr>
        <w:rPr>
          <w:rFonts w:ascii="Times New Roman" w:hAnsi="Times New Roman" w:cs="Times New Roman"/>
          <w:sz w:val="24"/>
          <w:szCs w:val="24"/>
        </w:rPr>
      </w:pPr>
    </w:p>
    <w:p w14:paraId="140EFEDC" w14:textId="77777777" w:rsidR="00AE4175" w:rsidRDefault="00AE4175" w:rsidP="00BE6E98">
      <w:pPr>
        <w:rPr>
          <w:rFonts w:ascii="Times New Roman" w:hAnsi="Times New Roman" w:cs="Times New Roman"/>
          <w:sz w:val="24"/>
          <w:szCs w:val="24"/>
        </w:rPr>
      </w:pPr>
    </w:p>
    <w:p w14:paraId="586F8460" w14:textId="519674E3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49364312" w14:textId="37A995BF" w:rsidR="00BE6E98" w:rsidRPr="00BE6E98" w:rsidRDefault="00BE6E98" w:rsidP="00BE6E98">
      <w:pPr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t>Мешочек с геометрическими фигурами</w:t>
      </w:r>
      <w:r w:rsidRPr="00AE4175">
        <w:rPr>
          <w:rFonts w:ascii="Times New Roman" w:hAnsi="Times New Roman" w:cs="Times New Roman"/>
          <w:sz w:val="24"/>
          <w:szCs w:val="24"/>
        </w:rPr>
        <w:t>,</w:t>
      </w:r>
      <w:r w:rsidRPr="00BE6E98">
        <w:rPr>
          <w:rFonts w:ascii="Times New Roman" w:hAnsi="Times New Roman" w:cs="Times New Roman"/>
          <w:sz w:val="24"/>
          <w:szCs w:val="24"/>
        </w:rPr>
        <w:t xml:space="preserve"> </w:t>
      </w:r>
      <w:r w:rsidRPr="00AE4175">
        <w:rPr>
          <w:rFonts w:ascii="Times New Roman" w:hAnsi="Times New Roman" w:cs="Times New Roman"/>
          <w:sz w:val="24"/>
          <w:szCs w:val="24"/>
        </w:rPr>
        <w:t>кинетический песок</w:t>
      </w:r>
      <w:r w:rsidRPr="00BE6E98">
        <w:rPr>
          <w:rFonts w:ascii="Times New Roman" w:hAnsi="Times New Roman" w:cs="Times New Roman"/>
          <w:sz w:val="24"/>
          <w:szCs w:val="24"/>
        </w:rPr>
        <w:t>, дидактическая игра «Геометрические фигуры», карточки с изображением геометрических фигур (круг, квадрат, треугольник, прямоугольник, ромб, овал), счетные палочки, две</w:t>
      </w:r>
      <w:r w:rsidRPr="00AE4175">
        <w:rPr>
          <w:rFonts w:ascii="Times New Roman" w:hAnsi="Times New Roman" w:cs="Times New Roman"/>
          <w:sz w:val="24"/>
          <w:szCs w:val="24"/>
        </w:rPr>
        <w:t xml:space="preserve"> верёвки</w:t>
      </w:r>
      <w:r w:rsidRPr="00BE6E98">
        <w:rPr>
          <w:rFonts w:ascii="Times New Roman" w:hAnsi="Times New Roman" w:cs="Times New Roman"/>
          <w:sz w:val="24"/>
          <w:szCs w:val="24"/>
        </w:rPr>
        <w:t>, тренажер В. Ф, Базарного</w:t>
      </w:r>
      <w:r w:rsidRPr="00AE4175">
        <w:rPr>
          <w:rFonts w:ascii="Times New Roman" w:hAnsi="Times New Roman" w:cs="Times New Roman"/>
          <w:sz w:val="24"/>
          <w:szCs w:val="24"/>
        </w:rPr>
        <w:t>. Геометрические фигуры из состава ракеты.</w:t>
      </w:r>
    </w:p>
    <w:p w14:paraId="41B7EE78" w14:textId="77777777" w:rsidR="00BE6E98" w:rsidRPr="00BE6E98" w:rsidRDefault="00BE6E98" w:rsidP="00AE4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E98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tbl>
      <w:tblPr>
        <w:tblW w:w="103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28"/>
        <w:gridCol w:w="2306"/>
        <w:gridCol w:w="3156"/>
        <w:gridCol w:w="2630"/>
      </w:tblGrid>
      <w:tr w:rsidR="00BE6E98" w:rsidRPr="00BE6E98" w14:paraId="47A15FF5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43EC5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8E8D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9D28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дефектолога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D7A80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ребёнка</w:t>
            </w:r>
          </w:p>
        </w:tc>
      </w:tr>
      <w:tr w:rsidR="00BE6E98" w:rsidRPr="00BE6E98" w14:paraId="062E45C3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B2395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1. Организовать и расположить ребенка к учебной деятельности.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0BBFC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момент:</w:t>
            </w:r>
          </w:p>
          <w:p w14:paraId="4BF8768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Игра «Дружба» (</w:t>
            </w:r>
            <w:proofErr w:type="spellStart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E7296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C158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Дефектолог приветствует ребенка. Дефектолог вместе с ребенком проговаривают стихотворение и выполняют соответствующие действия.</w:t>
            </w:r>
          </w:p>
          <w:p w14:paraId="1642D65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шагаем дружно в ногу.</w:t>
            </w:r>
          </w:p>
          <w:p w14:paraId="1D2518C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твой друг, и ты мой друг.</w:t>
            </w:r>
          </w:p>
          <w:p w14:paraId="33344FFA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Крепко за руки возьмемся,</w:t>
            </w:r>
          </w:p>
          <w:p w14:paraId="78ED00C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друг другу улыбнемся.</w:t>
            </w:r>
          </w:p>
          <w:p w14:paraId="374500F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79B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Сегодня мы с тобой пойдем в гости. А к кому мы пойдем, ты попробуй угадать сам.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16E3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отвечает на приветствие, вместе с дефектологом проговаривает стихотворение и выполняет гимнастику.</w:t>
            </w:r>
          </w:p>
          <w:p w14:paraId="5C0D52CC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98" w:rsidRPr="00BE6E98" w14:paraId="3D8B26D4" w14:textId="77777777" w:rsidTr="00BE6E98">
        <w:trPr>
          <w:trHeight w:val="1548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701AA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2.Развитие мелкой моторики, образного мышления.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7969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Игра «Угадай на ощупь»</w:t>
            </w:r>
          </w:p>
          <w:p w14:paraId="22693C2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4A1F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Дефектолог показывает ребенку мешочек с геометрическими фигурами.</w:t>
            </w:r>
          </w:p>
          <w:p w14:paraId="1035803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Посмотри, какой мешочек у меня есть! Угадай что спрятано в мешочке?</w:t>
            </w:r>
          </w:p>
          <w:p w14:paraId="6F851D90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Как ты думаешь, к кому мы пойдем в гости?</w:t>
            </w:r>
          </w:p>
          <w:p w14:paraId="60CC1E1D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Правильно! Мы сегодня пойдем в гости к геометрическим фигурам. Давай подарим им подарок.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C21A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должен на ощупь отгадать, что за геометрические фигуры спрятаны в мешочке и назвать их.</w:t>
            </w:r>
          </w:p>
          <w:p w14:paraId="13945C83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DAB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пойдем в гости к геометрическим фигурам.</w:t>
            </w:r>
          </w:p>
          <w:p w14:paraId="51AB8E9E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98" w:rsidRPr="00BE6E98" w14:paraId="4663CF9C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D6E4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3.Развитие зрительного восприятия, закрепление знаний названий геометрических фигур и цветов.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C7CC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этап:</w:t>
            </w:r>
          </w:p>
          <w:p w14:paraId="542B8FB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Игра «Выбери подарок»</w:t>
            </w:r>
          </w:p>
          <w:p w14:paraId="263667BC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651F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Дефектолог показывает ребенку логические таблицы, в которых нужно подобрать подходящий предмет по форме и цвету.</w:t>
            </w:r>
          </w:p>
          <w:p w14:paraId="0EF3533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Давай с тобой выберем подарок! Какие геометрические фигуры нарисованы? Какие цвета здесь ты видишь?</w:t>
            </w:r>
          </w:p>
          <w:p w14:paraId="27CB25D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У каждого подарка есть свое место в окошке. Подарок должен быть похож по форме на геометрическую фигуру, и подходить по цвету.</w:t>
            </w:r>
          </w:p>
          <w:p w14:paraId="377774E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Молодец! Справился с заданием хорошо!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DC7C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отвечает на вопросы дефектолога.</w:t>
            </w:r>
          </w:p>
          <w:p w14:paraId="7D75AD53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4490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0215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BB30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1F4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вставляет картинки в подходящие окошки.</w:t>
            </w:r>
          </w:p>
          <w:p w14:paraId="3F41479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98" w:rsidRPr="00BE6E98" w14:paraId="01178B58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05B2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4. Развитие мелкой моторики.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CBF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14:paraId="087DE89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0D55A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 xml:space="preserve">- Ты хорошо поработал, но нам нужно выполнить еще несколько заданий. Чтобы твои пальчики не устали, </w:t>
            </w: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 сделаем с ними зарядку.</w:t>
            </w:r>
          </w:p>
          <w:p w14:paraId="7515B82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5D36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Будем пальчики считать 1, 2, 3, 4, 5</w:t>
            </w:r>
          </w:p>
          <w:p w14:paraId="5ACC1BB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 фигуры называть</w:t>
            </w:r>
          </w:p>
          <w:p w14:paraId="63501AA3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квадрат, а вот кружок</w:t>
            </w:r>
          </w:p>
          <w:p w14:paraId="131AD34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Треугольничек и ромб,</w:t>
            </w:r>
          </w:p>
          <w:p w14:paraId="0728327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еще прямоугольник</w:t>
            </w:r>
          </w:p>
          <w:p w14:paraId="2C25F49A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не трудно сосчитать</w:t>
            </w:r>
          </w:p>
          <w:p w14:paraId="47256FD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Их по счету ровно пять.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0784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7E53083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6F30AD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EAB2FA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4F9BC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поочередно сгибает пальчики. Начиная с мизинца, складывает пальчики обеих рук в виде геометрических фигур.</w:t>
            </w:r>
          </w:p>
        </w:tc>
      </w:tr>
      <w:tr w:rsidR="00BE6E98" w:rsidRPr="00BE6E98" w14:paraId="2D1D827D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959F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знаний об особенностях геометрических фигур, активизация связной речи, формирование способности устанавливать причинно-следственные связи.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DAFB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41A505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95CD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  <w:proofErr w:type="gramEnd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 xml:space="preserve"> мы и пришли в гости к геометрическим фигурам. Ты им очень понравился, поэтому они хотят, чтобы ты лучше их узнал и запомнил.</w:t>
            </w:r>
          </w:p>
          <w:p w14:paraId="20BC984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Перед ребенком выкладываются карточки с изображением геометрических фигур (квадрат, треугольник, прямоугольник, ромб, круг, овал), счетные палочки и две нитки.</w:t>
            </w:r>
          </w:p>
          <w:p w14:paraId="7E2A974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-Выложи эти геометрические фигуры из счетных палочек и ответь на вопросы:</w:t>
            </w:r>
          </w:p>
          <w:p w14:paraId="42FAADE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Сколько углов у квадрата? Сколько тебе понадобится счетных палочек для выкладывания этой фигуры?</w:t>
            </w:r>
          </w:p>
          <w:p w14:paraId="25EE3D6D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-Сколько углов у треугольника? Почему он так называется? Сколько тебе понадобится счетных палочек для выкладывания этой фигуры?</w:t>
            </w:r>
          </w:p>
          <w:p w14:paraId="3FB7558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-Сколько углов у прямоугольника? Сколько тебе понадобится счетных палочек для выкладывания этой фигуры?</w:t>
            </w:r>
          </w:p>
          <w:p w14:paraId="7758776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Сколько углов у ромба? Сколько тебе понадобится счетных палочек для выкладывания этой фигуры?</w:t>
            </w:r>
          </w:p>
          <w:p w14:paraId="17E98B1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 xml:space="preserve">- А сколько углов у круга и овала? У тебя получится их выложить с помощью </w:t>
            </w: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счетных палочек? Правильно, не получится! Из чего можно сделать круг и овал?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93E0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называет фигуру, затем выкладывает ее из счетных палочек или ниток и отвечает на вопросы дефектолога.</w:t>
            </w:r>
          </w:p>
        </w:tc>
      </w:tr>
      <w:tr w:rsidR="00BE6E98" w:rsidRPr="00BE6E98" w14:paraId="48623132" w14:textId="77777777" w:rsidTr="00BE6E98">
        <w:trPr>
          <w:trHeight w:val="1740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3B745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6.Развитие памяти, внимания, наглядно-образного мышления, мелкой моторики. Общая релаксация организма.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AC54E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Игра «Зеркальное рисование»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0291C" w14:textId="2DA8C515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Дефектолог дает ребенку</w:t>
            </w:r>
            <w:r w:rsidRPr="00AE4175">
              <w:rPr>
                <w:rFonts w:ascii="Times New Roman" w:hAnsi="Times New Roman" w:cs="Times New Roman"/>
                <w:sz w:val="24"/>
                <w:szCs w:val="24"/>
              </w:rPr>
              <w:t xml:space="preserve"> стол с кинетическим песком.</w:t>
            </w:r>
          </w:p>
          <w:p w14:paraId="632606F7" w14:textId="0350060C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 попробуем на </w:t>
            </w:r>
            <w:r w:rsidRPr="00AE4175">
              <w:rPr>
                <w:rFonts w:ascii="Times New Roman" w:hAnsi="Times New Roman" w:cs="Times New Roman"/>
                <w:sz w:val="24"/>
                <w:szCs w:val="24"/>
              </w:rPr>
              <w:t>песк</w:t>
            </w: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е нарисовать портреты геометрических фигур обеими руками! А потом посмотрим, какой рукой получились самые красивые портреты.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60BD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указательными пальцами обеих рук одновременно рисует по очереди каждую геометрическую фигуру (круг, овал, прямоугольник, треугольник, ромб, квадрат)</w:t>
            </w:r>
          </w:p>
        </w:tc>
      </w:tr>
      <w:tr w:rsidR="00BE6E98" w:rsidRPr="00BE6E98" w14:paraId="55A5A1D1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6141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7.Развитие зрительной координации, укрепление мускулатуры глаз, профилактика утомления зрительного анализатора и ухудшения зрения.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CC643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Гимнастика для глаз.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EDC5E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Наше путешествие в гости к геометрическим фигурам подходит к концу. Скоро нам придется возвращаться назад в класс. Путь будет не близкий. Для того чтобы хорошо видеть дорогу и не заблудиться, мы должны выполнить гимнастику для наших глазок. Посмотри на стену, тут тоже нарисованы геометрические фигуры. Давай посмотрим на них внимательно.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8EECC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выполняет гимнастику по тренажеру В. Ф. Базарного согласно инструкции.</w:t>
            </w:r>
          </w:p>
          <w:p w14:paraId="16DDCA4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98" w:rsidRPr="00BE6E98" w14:paraId="70043FA3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DA63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8.Развитие мелкой моторики, предметно-практической деятельности, сенсорных эталонов.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E7D4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-Выкладывание аппликации «Ракета» из геометрических фигур.</w:t>
            </w:r>
          </w:p>
          <w:p w14:paraId="62B8B27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4008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Теперь нам пора возвращаться назад. А полетим мы на ракете! Только ее сначала нужно собрать. Состоит она из геометрических фигур. Их нужно правильно составить из блоков. Назови, какие геометрические фигуры ты использовал.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5582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сначала выкладывает геометрические фигуры на нужные места, затем с помощью блоков </w:t>
            </w:r>
            <w:proofErr w:type="spellStart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 xml:space="preserve"> делает «Ракету».</w:t>
            </w:r>
          </w:p>
        </w:tc>
      </w:tr>
      <w:tr w:rsidR="00BE6E98" w:rsidRPr="00BE6E98" w14:paraId="40208189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A3E2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9.Снять усталость и напряжение;</w:t>
            </w:r>
          </w:p>
          <w:p w14:paraId="19FE8A2D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внести эмоциональный заряд;</w:t>
            </w:r>
          </w:p>
          <w:p w14:paraId="5507A28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совершенствовать общую моторику, координацию движений.</w:t>
            </w:r>
          </w:p>
          <w:p w14:paraId="20F23DFB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0771E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65E77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Мы летели на ракете долго, давай разомнем свои ручки и ножки. Повторяй за мной!</w:t>
            </w:r>
          </w:p>
          <w:p w14:paraId="5702C74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фигурки хороши</w:t>
            </w:r>
          </w:p>
          <w:p w14:paraId="20A3FD0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 и пляшут от души</w:t>
            </w:r>
          </w:p>
          <w:p w14:paraId="4E2E0620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Квадраты захлопали</w:t>
            </w:r>
          </w:p>
          <w:p w14:paraId="56ADCFA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Круги затопали</w:t>
            </w:r>
          </w:p>
          <w:p w14:paraId="6503B47F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Посмотрите треугольник</w:t>
            </w:r>
          </w:p>
          <w:p w14:paraId="5A3057E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углами завертел.</w:t>
            </w:r>
          </w:p>
          <w:p w14:paraId="0BA85A9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Дефектолог показывает карточку с изображением геометрической фигуры.</w:t>
            </w:r>
          </w:p>
          <w:p w14:paraId="54A7EC08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Когда увидишь:</w:t>
            </w:r>
          </w:p>
          <w:p w14:paraId="4916C9F2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 – похлопай в ладоши</w:t>
            </w:r>
          </w:p>
          <w:p w14:paraId="0A4E16FE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Круг – потопай ногами</w:t>
            </w:r>
          </w:p>
          <w:p w14:paraId="70D4CC16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Треугольник – покружись.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66294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выполняет зарядку по инструкции в соответствии с текстом стихотворения.</w:t>
            </w:r>
          </w:p>
        </w:tc>
      </w:tr>
      <w:tr w:rsidR="00BE6E98" w:rsidRPr="00BE6E98" w14:paraId="2D0B5438" w14:textId="77777777" w:rsidTr="00BE6E98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64055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10. Подведение итогов занятия.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ED560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Заключительный этап:</w:t>
            </w: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 подведение итогов занятия, рефлексия.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C64D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Молодец! Мы сегодня с тобой побывали в гостях у геометрических фигур. Мы подарили им подарки, узнали много нового о них.</w:t>
            </w:r>
          </w:p>
          <w:p w14:paraId="0FF5895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-Давай вспомним, чем мы сегодня занимались?</w:t>
            </w:r>
          </w:p>
          <w:p w14:paraId="59A1A08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самое интересное?</w:t>
            </w:r>
          </w:p>
          <w:p w14:paraId="28989A99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Какое задание самое трудное? </w:t>
            </w:r>
          </w:p>
          <w:p w14:paraId="016FB441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- Для тебя тоже есть подарок. Вот ракета, которую ты сделал, фигуры дарят ее тебе, чтобы смог еще раз прилететь к ним в гости!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2DED5" w14:textId="77777777" w:rsidR="00BE6E98" w:rsidRPr="00BE6E98" w:rsidRDefault="00BE6E98" w:rsidP="00BE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8">
              <w:rPr>
                <w:rFonts w:ascii="Times New Roman" w:hAnsi="Times New Roman" w:cs="Times New Roman"/>
                <w:sz w:val="24"/>
                <w:szCs w:val="24"/>
              </w:rPr>
              <w:t>Ребенок беседует с педагогом, отвечает на вопросы. Прощается.</w:t>
            </w:r>
          </w:p>
        </w:tc>
      </w:tr>
    </w:tbl>
    <w:p w14:paraId="0A75D386" w14:textId="77777777" w:rsidR="003F7275" w:rsidRDefault="003F7275"/>
    <w:sectPr w:rsidR="003F7275" w:rsidSect="00BE6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5EA9"/>
    <w:multiLevelType w:val="multilevel"/>
    <w:tmpl w:val="AA4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274AA"/>
    <w:multiLevelType w:val="multilevel"/>
    <w:tmpl w:val="C19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B5C2C"/>
    <w:multiLevelType w:val="multilevel"/>
    <w:tmpl w:val="A2C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707073">
    <w:abstractNumId w:val="2"/>
  </w:num>
  <w:num w:numId="2" w16cid:durableId="367216515">
    <w:abstractNumId w:val="1"/>
  </w:num>
  <w:num w:numId="3" w16cid:durableId="79267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75"/>
    <w:rsid w:val="003F7275"/>
    <w:rsid w:val="00AE4175"/>
    <w:rsid w:val="00B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EB6"/>
  <w15:chartTrackingRefBased/>
  <w15:docId w15:val="{E0A20C78-EBEF-4936-A577-2F8BD84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2023-03-17T03:31:00Z</dcterms:created>
  <dcterms:modified xsi:type="dcterms:W3CDTF">2023-03-17T03:38:00Z</dcterms:modified>
</cp:coreProperties>
</file>